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23266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  <w:u w:val="single"/>
        </w:rPr>
        <w:t>Richard CHAMBER</w:t>
      </w:r>
      <w:r w:rsidRPr="00DB193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B193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B193B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47C44900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>Priest.</w:t>
      </w:r>
    </w:p>
    <w:p w14:paraId="503153F9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6F6288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23C489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>28 Sep.1492</w:t>
      </w:r>
      <w:r w:rsidRPr="00DB193B">
        <w:rPr>
          <w:rFonts w:ascii="Times New Roman" w:eastAsia="Calibri" w:hAnsi="Times New Roman" w:cs="Times New Roman"/>
          <w:sz w:val="24"/>
          <w:szCs w:val="24"/>
        </w:rPr>
        <w:tab/>
        <w:t xml:space="preserve">He was instituted Vicar of </w:t>
      </w:r>
      <w:proofErr w:type="spellStart"/>
      <w:r w:rsidRPr="00DB193B">
        <w:rPr>
          <w:rFonts w:ascii="Times New Roman" w:eastAsia="Calibri" w:hAnsi="Times New Roman" w:cs="Times New Roman"/>
          <w:sz w:val="24"/>
          <w:szCs w:val="24"/>
        </w:rPr>
        <w:t>Rodlington</w:t>
      </w:r>
      <w:proofErr w:type="spellEnd"/>
      <w:r w:rsidRPr="00DB193B">
        <w:rPr>
          <w:rFonts w:ascii="Times New Roman" w:eastAsia="Calibri" w:hAnsi="Times New Roman" w:cs="Times New Roman"/>
          <w:sz w:val="24"/>
          <w:szCs w:val="24"/>
        </w:rPr>
        <w:t>, in the diocese of York.</w:t>
      </w:r>
    </w:p>
    <w:p w14:paraId="5A37A066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ab/>
      </w:r>
      <w:r w:rsidRPr="00DB193B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31140B9" w14:textId="77777777" w:rsidR="00DB193B" w:rsidRPr="00DB193B" w:rsidRDefault="00DB193B" w:rsidP="00DB193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DB193B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B193B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7ECC09D" w14:textId="77777777" w:rsidR="00DB193B" w:rsidRPr="00DB193B" w:rsidRDefault="00DB193B" w:rsidP="00DB193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>p.71)</w:t>
      </w:r>
    </w:p>
    <w:p w14:paraId="00A624D9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E05C32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3DA8F5" w14:textId="77777777" w:rsidR="00DB193B" w:rsidRPr="00DB193B" w:rsidRDefault="00DB193B" w:rsidP="00DB1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193B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577F94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59E2B" w14:textId="77777777" w:rsidR="00DB193B" w:rsidRDefault="00DB193B" w:rsidP="00CD0211">
      <w:pPr>
        <w:spacing w:after="0" w:line="240" w:lineRule="auto"/>
      </w:pPr>
      <w:r>
        <w:separator/>
      </w:r>
    </w:p>
  </w:endnote>
  <w:endnote w:type="continuationSeparator" w:id="0">
    <w:p w14:paraId="6AD9A427" w14:textId="77777777" w:rsidR="00DB193B" w:rsidRDefault="00DB19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023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BF03B" w14:textId="77777777" w:rsidR="00DB193B" w:rsidRDefault="00DB193B" w:rsidP="00CD0211">
      <w:pPr>
        <w:spacing w:after="0" w:line="240" w:lineRule="auto"/>
      </w:pPr>
      <w:r>
        <w:separator/>
      </w:r>
    </w:p>
  </w:footnote>
  <w:footnote w:type="continuationSeparator" w:id="0">
    <w:p w14:paraId="35A0AFE9" w14:textId="77777777" w:rsidR="00DB193B" w:rsidRDefault="00DB19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24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2020-07-01T19:30:00Z</dcterms:created>
  <dcterms:modified xsi:type="dcterms:W3CDTF">2020-07-01T19:30:00Z</dcterms:modified>
</cp:coreProperties>
</file>